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4505" w14:textId="77777777" w:rsidR="00186157" w:rsidRDefault="001861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2EFB6A5" w14:textId="77777777" w:rsidR="0018615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5E098E5" wp14:editId="445688DF">
                <wp:simplePos x="0" y="0"/>
                <wp:positionH relativeFrom="margin">
                  <wp:posOffset>4232275</wp:posOffset>
                </wp:positionH>
                <wp:positionV relativeFrom="margin">
                  <wp:posOffset>-142874</wp:posOffset>
                </wp:positionV>
                <wp:extent cx="2571750" cy="390525"/>
                <wp:effectExtent l="0" t="0" r="0" b="0"/>
                <wp:wrapSquare wrapText="bothSides" distT="0" distB="0" distL="114300" distR="11430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613313"/>
                          <a:ext cx="25146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333375" extrusionOk="0">
                              <a:moveTo>
                                <a:pt x="0" y="0"/>
                              </a:moveTo>
                              <a:lnTo>
                                <a:pt x="0" y="333375"/>
                              </a:lnTo>
                              <a:lnTo>
                                <a:pt x="2514600" y="333375"/>
                              </a:lnTo>
                              <a:lnTo>
                                <a:pt x="2514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3366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7CBAA" w14:textId="77777777" w:rsidR="00186157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3366"/>
                                <w:sz w:val="28"/>
                              </w:rPr>
                              <w:t>Course Evaluation Record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4232275</wp:posOffset>
                </wp:positionH>
                <wp:positionV relativeFrom="margin">
                  <wp:posOffset>-142874</wp:posOffset>
                </wp:positionV>
                <wp:extent cx="2571750" cy="3905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F64012">
        <w:rPr>
          <w:rFonts w:ascii="Times New Roman" w:eastAsia="Times New Roman" w:hAnsi="Times New Roman" w:cs="Times New Roman"/>
        </w:rPr>
        <w:pict w14:anchorId="46CD9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46.5pt">
            <v:imagedata r:id="rId9" o:title="NSPE-NY_State Logo 2017-blue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A418F0" wp14:editId="2A5DA128">
                <wp:simplePos x="0" y="0"/>
                <wp:positionH relativeFrom="column">
                  <wp:posOffset>5067300</wp:posOffset>
                </wp:positionH>
                <wp:positionV relativeFrom="paragraph">
                  <wp:posOffset>330200</wp:posOffset>
                </wp:positionV>
                <wp:extent cx="1549400" cy="361210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650" y="3608550"/>
                          <a:ext cx="15367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 h="342900" extrusionOk="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1536700" y="342900"/>
                              </a:lnTo>
                              <a:lnTo>
                                <a:pt x="153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rnd" cmpd="sng">
                          <a:solidFill>
                            <a:srgbClr val="333399"/>
                          </a:solidFill>
                          <a:prstDash val="dashDot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C3E4BB" w14:textId="0AFD388B" w:rsidR="00186157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 xml:space="preserve">#   </w:t>
                            </w:r>
                            <w:r w:rsidR="00F64012">
                              <w:rPr>
                                <w:b/>
                                <w:color w:val="333399"/>
                              </w:rPr>
                              <w:t>XX</w:t>
                            </w:r>
                            <w:r>
                              <w:rPr>
                                <w:b/>
                                <w:color w:val="333399"/>
                              </w:rPr>
                              <w:t>-NY</w:t>
                            </w:r>
                            <w:r w:rsidR="00F64012">
                              <w:rPr>
                                <w:b/>
                                <w:color w:val="333399"/>
                              </w:rPr>
                              <w:t>XXXX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18F0" id="Freeform: Shape 2" o:spid="_x0000_s1027" style="position:absolute;margin-left:399pt;margin-top:26pt;width:122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67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" adj="-11796480,,5400" path="m,l,342900r1536700,l1536700,,,xe" strokecolor="#339" strokeweight="1pt">
                <v:stroke dashstyle="dashDot" startarrowwidth="narrow" startarrowlength="short" endarrowwidth="narrow" endarrowlength="short" miterlimit="5243f" joinstyle="miter" endcap="round"/>
                <v:formulas/>
                <v:path arrowok="t" o:extrusionok="f" o:connecttype="custom" textboxrect="0,0,1536700,342900"/>
                <v:textbox inset="7pt,3pt,7pt,3pt">
                  <w:txbxContent>
                    <w:p w14:paraId="1FC3E4BB" w14:textId="0AFD388B" w:rsidR="00186157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333399"/>
                        </w:rPr>
                        <w:t xml:space="preserve">#   </w:t>
                      </w:r>
                      <w:r w:rsidR="00F64012">
                        <w:rPr>
                          <w:b/>
                          <w:color w:val="333399"/>
                        </w:rPr>
                        <w:t>XX</w:t>
                      </w:r>
                      <w:r>
                        <w:rPr>
                          <w:b/>
                          <w:color w:val="333399"/>
                        </w:rPr>
                        <w:t>-NY</w:t>
                      </w:r>
                      <w:r w:rsidR="00F64012">
                        <w:rPr>
                          <w:b/>
                          <w:color w:val="333399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4FC3992" wp14:editId="3B397F2A">
                <wp:simplePos x="0" y="0"/>
                <wp:positionH relativeFrom="column">
                  <wp:posOffset>6197600</wp:posOffset>
                </wp:positionH>
                <wp:positionV relativeFrom="paragraph">
                  <wp:posOffset>-406399</wp:posOffset>
                </wp:positionV>
                <wp:extent cx="568325" cy="352425"/>
                <wp:effectExtent l="0" t="0" r="0" b="0"/>
                <wp:wrapSquare wrapText="bothSides" distT="0" distB="0" distL="114300" distR="114300"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600" y="3608550"/>
                          <a:ext cx="5588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" h="342900" extrusionOk="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558800" y="342900"/>
                              </a:lnTo>
                              <a:lnTo>
                                <a:pt x="5588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D017B0" w14:textId="77777777" w:rsidR="00186157" w:rsidRDefault="001861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6197600</wp:posOffset>
                </wp:positionH>
                <wp:positionV relativeFrom="paragraph">
                  <wp:posOffset>-406399</wp:posOffset>
                </wp:positionV>
                <wp:extent cx="568325" cy="352425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3EAC04" w14:textId="77777777" w:rsidR="0018615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NYSSPE PIE Sponsor Org #: SM000002</w:t>
      </w:r>
    </w:p>
    <w:p w14:paraId="5C59C149" w14:textId="77777777" w:rsidR="00186157" w:rsidRDefault="00186157">
      <w:pPr>
        <w:jc w:val="right"/>
        <w:rPr>
          <w:rFonts w:ascii="Times New Roman" w:eastAsia="Times New Roman" w:hAnsi="Times New Roman" w:cs="Times New Roman"/>
        </w:rPr>
      </w:pPr>
    </w:p>
    <w:p w14:paraId="7A58F152" w14:textId="77777777" w:rsidR="00186157" w:rsidRDefault="0018615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10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088"/>
        <w:gridCol w:w="8928"/>
      </w:tblGrid>
      <w:tr w:rsidR="00186157" w14:paraId="4E3894A3" w14:textId="77777777">
        <w:tc>
          <w:tcPr>
            <w:tcW w:w="2088" w:type="dxa"/>
            <w:vAlign w:val="bottom"/>
          </w:tcPr>
          <w:p w14:paraId="412EE05C" w14:textId="77777777" w:rsidR="00186157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Course/Activity Name</w:t>
            </w:r>
          </w:p>
        </w:tc>
        <w:tc>
          <w:tcPr>
            <w:tcW w:w="8928" w:type="dxa"/>
            <w:tcBorders>
              <w:bottom w:val="single" w:sz="4" w:space="0" w:color="000000"/>
            </w:tcBorders>
          </w:tcPr>
          <w:p w14:paraId="3E61EFC8" w14:textId="2F6EDD80" w:rsidR="00186157" w:rsidRDefault="0018615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AB07E8" w14:textId="77777777" w:rsidR="00186157" w:rsidRDefault="00186157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10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728"/>
        <w:gridCol w:w="9288"/>
      </w:tblGrid>
      <w:tr w:rsidR="00186157" w14:paraId="4B2C3A5B" w14:textId="77777777">
        <w:tc>
          <w:tcPr>
            <w:tcW w:w="1728" w:type="dxa"/>
            <w:vAlign w:val="center"/>
          </w:tcPr>
          <w:p w14:paraId="1B5B2F31" w14:textId="77777777" w:rsidR="00186157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Training Provider:</w:t>
            </w:r>
          </w:p>
        </w:tc>
        <w:tc>
          <w:tcPr>
            <w:tcW w:w="9288" w:type="dxa"/>
            <w:tcBorders>
              <w:bottom w:val="single" w:sz="4" w:space="0" w:color="000000"/>
            </w:tcBorders>
          </w:tcPr>
          <w:p w14:paraId="142E3176" w14:textId="77777777" w:rsidR="0018615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Monroe Professional Engineers Society (Chapter of NYSSPE)</w:t>
            </w:r>
          </w:p>
        </w:tc>
      </w:tr>
      <w:tr w:rsidR="00186157" w14:paraId="5D60F620" w14:textId="77777777">
        <w:tc>
          <w:tcPr>
            <w:tcW w:w="1728" w:type="dxa"/>
            <w:vAlign w:val="center"/>
          </w:tcPr>
          <w:p w14:paraId="7AC7A1A0" w14:textId="77777777" w:rsidR="00186157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Contact:</w:t>
            </w:r>
          </w:p>
        </w:tc>
        <w:tc>
          <w:tcPr>
            <w:tcW w:w="9288" w:type="dxa"/>
            <w:tcBorders>
              <w:top w:val="single" w:sz="4" w:space="0" w:color="000000"/>
              <w:bottom w:val="single" w:sz="4" w:space="0" w:color="000000"/>
            </w:tcBorders>
          </w:tcPr>
          <w:p w14:paraId="57907EE5" w14:textId="77777777" w:rsidR="0018615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 C. Roberts, P.E.</w:t>
            </w:r>
          </w:p>
        </w:tc>
      </w:tr>
      <w:tr w:rsidR="00186157" w14:paraId="4F3D7E9E" w14:textId="77777777">
        <w:tc>
          <w:tcPr>
            <w:tcW w:w="1728" w:type="dxa"/>
            <w:vAlign w:val="center"/>
          </w:tcPr>
          <w:p w14:paraId="6BCF08C8" w14:textId="77777777" w:rsidR="00186157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9288" w:type="dxa"/>
            <w:tcBorders>
              <w:top w:val="single" w:sz="4" w:space="0" w:color="000000"/>
              <w:bottom w:val="single" w:sz="4" w:space="0" w:color="000000"/>
            </w:tcBorders>
          </w:tcPr>
          <w:p w14:paraId="0090D4B9" w14:textId="7C26F83D" w:rsidR="00186157" w:rsidRDefault="00F6401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ALLIENT Inc, 180 Kenneth Drive, Suite 100, Rochester, NY 14623</w:t>
            </w:r>
          </w:p>
        </w:tc>
      </w:tr>
    </w:tbl>
    <w:p w14:paraId="05FD3468" w14:textId="77777777" w:rsidR="00186157" w:rsidRDefault="00000000" w:rsidP="00F64012">
      <w:pPr>
        <w:tabs>
          <w:tab w:val="left" w:pos="1430"/>
        </w:tabs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Evaluation Criteria Met (Check Box if requirement is satisfied)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F64012" w14:paraId="1827DE24" w14:textId="77777777" w:rsidTr="00F64012">
        <w:tc>
          <w:tcPr>
            <w:tcW w:w="535" w:type="dxa"/>
          </w:tcPr>
          <w:p w14:paraId="19A6356A" w14:textId="77777777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5" w:type="dxa"/>
          </w:tcPr>
          <w:p w14:paraId="185BE333" w14:textId="656271F8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or activity has a clear purpose, objective, and scope</w:t>
            </w:r>
          </w:p>
        </w:tc>
      </w:tr>
      <w:tr w:rsidR="00F64012" w14:paraId="2CB75794" w14:textId="77777777" w:rsidTr="00F64012">
        <w:tc>
          <w:tcPr>
            <w:tcW w:w="535" w:type="dxa"/>
          </w:tcPr>
          <w:p w14:paraId="4C81D0E9" w14:textId="77777777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5" w:type="dxa"/>
          </w:tcPr>
          <w:p w14:paraId="2B385F93" w14:textId="0DF5B1AC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or activity type is consistent with PIE Procedure Manual Section 4.1</w:t>
            </w:r>
          </w:p>
        </w:tc>
      </w:tr>
      <w:tr w:rsidR="00F64012" w14:paraId="55CBAE8B" w14:textId="77777777" w:rsidTr="00F64012">
        <w:tc>
          <w:tcPr>
            <w:tcW w:w="535" w:type="dxa"/>
          </w:tcPr>
          <w:p w14:paraId="10A7A60E" w14:textId="77777777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5" w:type="dxa"/>
          </w:tcPr>
          <w:p w14:paraId="0A9A2009" w14:textId="022CD82E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 qualifications met</w:t>
            </w:r>
          </w:p>
        </w:tc>
      </w:tr>
      <w:tr w:rsidR="00F64012" w14:paraId="46B15833" w14:textId="77777777" w:rsidTr="00F64012">
        <w:tc>
          <w:tcPr>
            <w:tcW w:w="535" w:type="dxa"/>
          </w:tcPr>
          <w:p w14:paraId="01F3E9F5" w14:textId="77777777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5" w:type="dxa"/>
          </w:tcPr>
          <w:p w14:paraId="05631F38" w14:textId="5CA7080A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 of contact time of course or activity can be determined</w:t>
            </w:r>
          </w:p>
        </w:tc>
      </w:tr>
      <w:tr w:rsidR="00F64012" w14:paraId="36E635DA" w14:textId="77777777" w:rsidTr="00F64012">
        <w:tc>
          <w:tcPr>
            <w:tcW w:w="535" w:type="dxa"/>
          </w:tcPr>
          <w:p w14:paraId="1C91777C" w14:textId="77777777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5" w:type="dxa"/>
          </w:tcPr>
          <w:p w14:paraId="13A187DF" w14:textId="31FB1597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or activity material is sufficient in content and detail to develop, maintain, improve or expand the skills 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knowledge of an engineering licensee</w:t>
            </w:r>
          </w:p>
        </w:tc>
      </w:tr>
      <w:tr w:rsidR="00F64012" w14:paraId="674C647F" w14:textId="77777777" w:rsidTr="00F64012">
        <w:tc>
          <w:tcPr>
            <w:tcW w:w="535" w:type="dxa"/>
          </w:tcPr>
          <w:p w14:paraId="38ACBCBE" w14:textId="77777777" w:rsidR="00F64012" w:rsidRDefault="00F64012">
            <w:pPr>
              <w:tabs>
                <w:tab w:val="left" w:pos="-143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5" w:type="dxa"/>
          </w:tcPr>
          <w:p w14:paraId="55D1A8FA" w14:textId="764CF27F" w:rsidR="00F64012" w:rsidRPr="00F64012" w:rsidRDefault="00F64012" w:rsidP="00F640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Assessment of the learning that will result from participants in the course will be provided as part of the evaluation.</w:t>
            </w:r>
          </w:p>
        </w:tc>
      </w:tr>
    </w:tbl>
    <w:p w14:paraId="3A8E6191" w14:textId="77777777" w:rsidR="00186157" w:rsidRDefault="0018615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bookmark=id.gjdgxs" w:colFirst="0" w:colLast="0"/>
      <w:bookmarkStart w:id="1" w:name="bookmark=id.30j0zll" w:colFirst="0" w:colLast="0"/>
      <w:bookmarkStart w:id="2" w:name="bookmark=id.1fob9te" w:colFirst="0" w:colLast="0"/>
      <w:bookmarkStart w:id="3" w:name="bookmark=id.3znysh7" w:colFirst="0" w:colLast="0"/>
      <w:bookmarkStart w:id="4" w:name="bookmark=id.2et92p0" w:colFirst="0" w:colLast="0"/>
      <w:bookmarkStart w:id="5" w:name="bookmark=id.tyjcwt" w:colFirst="0" w:colLast="0"/>
      <w:bookmarkEnd w:id="0"/>
      <w:bookmarkEnd w:id="1"/>
      <w:bookmarkEnd w:id="2"/>
      <w:bookmarkEnd w:id="3"/>
      <w:bookmarkEnd w:id="4"/>
      <w:bookmarkEnd w:id="5"/>
    </w:p>
    <w:p w14:paraId="0341C72E" w14:textId="77777777" w:rsidR="0018615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course/activity is </w:t>
      </w:r>
      <w:r>
        <w:rPr>
          <w:rFonts w:ascii="Times New Roman" w:eastAsia="Times New Roman" w:hAnsi="Times New Roman" w:cs="Times New Roman"/>
          <w:b/>
        </w:rPr>
        <w:t>Accredited / Not Accredited</w:t>
      </w:r>
      <w:r>
        <w:rPr>
          <w:rFonts w:ascii="Times New Roman" w:eastAsia="Times New Roman" w:hAnsi="Times New Roman" w:cs="Times New Roman"/>
        </w:rPr>
        <w:t xml:space="preserve"> for credit to satisfy mandatory continuing education requirements for the following design professionals licensed in NYS: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>Check all that apply)</w:t>
      </w:r>
    </w:p>
    <w:p w14:paraId="0D82D87A" w14:textId="77777777" w:rsidR="0018615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6" w:name="bookmark=id.3dy6vkm" w:colFirst="0" w:colLast="0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☒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Professional Engineering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Land Surveying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7" w:name="bookmark=id.1t3h5sf" w:colFirst="0" w:colLast="0"/>
      <w:bookmarkEnd w:id="7"/>
      <w:r>
        <w:rPr>
          <w:rFonts w:ascii="Times New Roman" w:eastAsia="Times New Roman" w:hAnsi="Times New Roman" w:cs="Times New Roman"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Architecture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☐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Landscape Architecture</w:t>
      </w:r>
    </w:p>
    <w:p w14:paraId="6FB76C9A" w14:textId="77777777" w:rsidR="0018615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☐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Ethics</w:t>
      </w:r>
    </w:p>
    <w:p w14:paraId="6ACE4E32" w14:textId="77777777" w:rsidR="0018615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course/activity is classified as:</w:t>
      </w:r>
    </w:p>
    <w:p w14:paraId="079AD6EB" w14:textId="77777777" w:rsidR="0018615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30"/>
        </w:tabs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x CE Training/Activity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☐ Other CE Training/Activity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(qualifies for only 18 of 36 hours, disclosure statement on certificate)</w:t>
      </w:r>
    </w:p>
    <w:p w14:paraId="5A33A77F" w14:textId="77777777" w:rsidR="00186157" w:rsidRDefault="001861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30"/>
        </w:tabs>
        <w:rPr>
          <w:rFonts w:ascii="Times New Roman" w:eastAsia="Times New Roman" w:hAnsi="Times New Roman" w:cs="Times New Roman"/>
          <w:sz w:val="10"/>
          <w:szCs w:val="10"/>
        </w:rPr>
      </w:pPr>
    </w:p>
    <w:p w14:paraId="0AADA0D6" w14:textId="77777777" w:rsidR="00186157" w:rsidRDefault="00186157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10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6864"/>
        <w:gridCol w:w="1515"/>
        <w:gridCol w:w="1016"/>
        <w:gridCol w:w="1621"/>
      </w:tblGrid>
      <w:tr w:rsidR="00186157" w14:paraId="715652A7" w14:textId="77777777">
        <w:tc>
          <w:tcPr>
            <w:tcW w:w="6864" w:type="dxa"/>
          </w:tcPr>
          <w:p w14:paraId="41FFE239" w14:textId="77777777" w:rsidR="0018615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Continuing Education Credit / Professional Development Hours (PDH) Requested: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10966C31" w14:textId="77777777" w:rsidR="0018615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1.0</w:t>
            </w:r>
          </w:p>
        </w:tc>
        <w:tc>
          <w:tcPr>
            <w:tcW w:w="1016" w:type="dxa"/>
          </w:tcPr>
          <w:p w14:paraId="75C15237" w14:textId="77777777" w:rsidR="0018615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Assigned: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147BED96" w14:textId="77777777" w:rsidR="0018615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1.0</w:t>
            </w:r>
          </w:p>
        </w:tc>
      </w:tr>
    </w:tbl>
    <w:p w14:paraId="17ADD598" w14:textId="77777777" w:rsidR="00186157" w:rsidRDefault="00186157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10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638"/>
        <w:gridCol w:w="5670"/>
        <w:gridCol w:w="360"/>
        <w:gridCol w:w="3348"/>
      </w:tblGrid>
      <w:tr w:rsidR="00186157" w14:paraId="671AB598" w14:textId="77777777">
        <w:tc>
          <w:tcPr>
            <w:tcW w:w="1638" w:type="dxa"/>
          </w:tcPr>
          <w:p w14:paraId="02E7E4B1" w14:textId="77777777" w:rsidR="0018615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Evaluator Name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153CFDD2" w14:textId="7E0E370A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5FE21883" w14:textId="77777777" w:rsidR="0018615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3348" w:type="dxa"/>
            <w:tcBorders>
              <w:bottom w:val="single" w:sz="4" w:space="0" w:color="000000"/>
            </w:tcBorders>
          </w:tcPr>
          <w:p w14:paraId="7FD34568" w14:textId="166E3CBC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157" w14:paraId="121B21BF" w14:textId="77777777">
        <w:tc>
          <w:tcPr>
            <w:tcW w:w="1638" w:type="dxa"/>
          </w:tcPr>
          <w:p w14:paraId="06B56A27" w14:textId="77777777" w:rsidR="00186157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Evaluator Email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14:paraId="78B61D27" w14:textId="026276A5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</w:tcPr>
          <w:p w14:paraId="7D8949D7" w14:textId="77777777" w:rsidR="00186157" w:rsidRDefault="001861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</w:tcBorders>
          </w:tcPr>
          <w:p w14:paraId="16E2B3DF" w14:textId="77777777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EA448D" w14:textId="77777777" w:rsidR="00186157" w:rsidRDefault="0018615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110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39"/>
        <w:gridCol w:w="6989"/>
        <w:gridCol w:w="650"/>
        <w:gridCol w:w="2338"/>
      </w:tblGrid>
      <w:tr w:rsidR="00186157" w14:paraId="675FA483" w14:textId="77777777">
        <w:tc>
          <w:tcPr>
            <w:tcW w:w="1039" w:type="dxa"/>
          </w:tcPr>
          <w:p w14:paraId="7754967B" w14:textId="77777777" w:rsidR="0018615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Signature:</w:t>
            </w:r>
          </w:p>
        </w:tc>
        <w:tc>
          <w:tcPr>
            <w:tcW w:w="6989" w:type="dxa"/>
            <w:tcBorders>
              <w:bottom w:val="single" w:sz="4" w:space="0" w:color="000000"/>
            </w:tcBorders>
          </w:tcPr>
          <w:p w14:paraId="031DF4E8" w14:textId="77777777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0" w:type="dxa"/>
          </w:tcPr>
          <w:p w14:paraId="2F492473" w14:textId="77777777" w:rsidR="0018615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14:paraId="24082427" w14:textId="1E1CB2E5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372635" w14:textId="77777777" w:rsidR="00186157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Comments:</w:t>
      </w:r>
    </w:p>
    <w:tbl>
      <w:tblPr>
        <w:tblStyle w:val="a4"/>
        <w:tblW w:w="10800" w:type="dxa"/>
        <w:tblInd w:w="-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186157" w14:paraId="37239F01" w14:textId="77777777">
        <w:tc>
          <w:tcPr>
            <w:tcW w:w="10800" w:type="dxa"/>
          </w:tcPr>
          <w:p w14:paraId="6DC19951" w14:textId="77777777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157" w14:paraId="133FC98D" w14:textId="77777777">
        <w:tc>
          <w:tcPr>
            <w:tcW w:w="10800" w:type="dxa"/>
          </w:tcPr>
          <w:p w14:paraId="6C97B676" w14:textId="77777777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23E34B" w14:textId="77777777" w:rsidR="00186157" w:rsidRDefault="00186157">
      <w:pPr>
        <w:rPr>
          <w:rFonts w:ascii="Times New Roman" w:eastAsia="Times New Roman" w:hAnsi="Times New Roman" w:cs="Times New Roman"/>
        </w:rPr>
      </w:pPr>
    </w:p>
    <w:p w14:paraId="28D36926" w14:textId="77777777" w:rsidR="0018615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Reason for Reduction or Recommendation for Rejection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a5"/>
        <w:tblW w:w="10800" w:type="dxa"/>
        <w:tblInd w:w="-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186157" w14:paraId="26A56E0D" w14:textId="77777777">
        <w:tc>
          <w:tcPr>
            <w:tcW w:w="10800" w:type="dxa"/>
          </w:tcPr>
          <w:p w14:paraId="5175936C" w14:textId="77777777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157" w14:paraId="2D3767BF" w14:textId="77777777">
        <w:tc>
          <w:tcPr>
            <w:tcW w:w="10800" w:type="dxa"/>
          </w:tcPr>
          <w:p w14:paraId="337BBE11" w14:textId="77777777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6157" w14:paraId="5E65BC3F" w14:textId="77777777">
        <w:tc>
          <w:tcPr>
            <w:tcW w:w="10800" w:type="dxa"/>
          </w:tcPr>
          <w:p w14:paraId="4193CE7F" w14:textId="77777777" w:rsidR="00186157" w:rsidRDefault="0018615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F39C1E" w14:textId="77777777" w:rsidR="00186157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 2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opinion is required to reject a course/activity or award partial credit if a review is requested.</w:t>
      </w:r>
    </w:p>
    <w:p w14:paraId="3FB925EE" w14:textId="77777777" w:rsidR="00186157" w:rsidRDefault="00000000">
      <w:pPr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Reductions in number of PDHs allowed due to evaluation of actual instructional time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do not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require a 2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sz w:val="16"/>
          <w:szCs w:val="16"/>
        </w:rPr>
        <w:t>opinion.</w:t>
      </w:r>
    </w:p>
    <w:p w14:paraId="3CF0FF31" w14:textId="77777777" w:rsidR="00186157" w:rsidRDefault="00186157">
      <w:pPr>
        <w:tabs>
          <w:tab w:val="left" w:pos="5720"/>
        </w:tabs>
        <w:rPr>
          <w:rFonts w:ascii="Times New Roman" w:eastAsia="Times New Roman" w:hAnsi="Times New Roman" w:cs="Times New Roman"/>
          <w:b/>
          <w:u w:val="single"/>
        </w:rPr>
      </w:pPr>
    </w:p>
    <w:p w14:paraId="047ACB94" w14:textId="77777777" w:rsidR="00186157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7D04208" wp14:editId="7B81E33A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6953250" cy="1421765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8425" y="3088168"/>
                          <a:ext cx="6915150" cy="1383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5150" h="1383665" extrusionOk="0">
                              <a:moveTo>
                                <a:pt x="0" y="0"/>
                              </a:moveTo>
                              <a:lnTo>
                                <a:pt x="0" y="1383665"/>
                              </a:lnTo>
                              <a:lnTo>
                                <a:pt x="6915150" y="1383665"/>
                              </a:lnTo>
                              <a:lnTo>
                                <a:pt x="6915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333399"/>
                          </a:solidFill>
                          <a:prstDash val="dash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E7AE60" w14:textId="77777777" w:rsidR="0018615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u w:val="single"/>
                              </w:rPr>
                              <w:t xml:space="preserve"> Opinion</w:t>
                            </w:r>
                          </w:p>
                          <w:p w14:paraId="2C196E98" w14:textId="77777777" w:rsidR="00186157" w:rsidRDefault="00186157">
                            <w:pPr>
                              <w:textDirection w:val="btLr"/>
                            </w:pPr>
                          </w:p>
                          <w:p w14:paraId="66B48F43" w14:textId="77777777" w:rsidR="00186157" w:rsidRDefault="00186157">
                            <w:pPr>
                              <w:textDirection w:val="btLr"/>
                            </w:pPr>
                          </w:p>
                          <w:p w14:paraId="37E8F992" w14:textId="77777777" w:rsidR="00186157" w:rsidRDefault="00186157">
                            <w:pPr>
                              <w:textDirection w:val="btLr"/>
                            </w:pPr>
                          </w:p>
                          <w:p w14:paraId="7FBB3605" w14:textId="77777777" w:rsidR="00186157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Comments: 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6953250" cy="142176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86157">
      <w:pgSz w:w="12240" w:h="15840"/>
      <w:pgMar w:top="720" w:right="720" w:bottom="432" w:left="720" w:header="720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57"/>
    <w:rsid w:val="00186157"/>
    <w:rsid w:val="00B67266"/>
    <w:rsid w:val="00F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E8A5"/>
  <w15:docId w15:val="{67A19F46-C81D-4812-A7B1-E531A170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Return">
    <w:name w:val="envelope return"/>
    <w:basedOn w:val="Normal"/>
    <w:rPr>
      <w:rFonts w:ascii="Arial Narrow" w:hAnsi="Arial Narrow"/>
      <w:snapToGrid w:val="0"/>
      <w:sz w:val="20"/>
    </w:rPr>
  </w:style>
  <w:style w:type="paragraph" w:customStyle="1" w:styleId="NYPE">
    <w:name w:val="NYPE"/>
    <w:basedOn w:val="Normal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373E3"/>
    <w:rPr>
      <w:color w:val="800080"/>
      <w:u w:val="single"/>
    </w:rPr>
  </w:style>
  <w:style w:type="table" w:styleId="TableGrid">
    <w:name w:val="Table Grid"/>
    <w:basedOn w:val="TableNormal"/>
    <w:rsid w:val="00F66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E63FTV52fnrzlKjQKh6ZDtnkvg==">AMUW2mXbj6WoRhDFInFou0afedxA+uoK3jhXO9BdkDBZ1vjjYL68DhSWu+PHgdJt/fwQ3ytxlenroghnl3NS462plgKp5m+TpUilg9PM5ENebn80+8mnV1P55/hSgJDZyiPmHn6Ifjqn8sgIV53hxmYTNxwkMkLk2dKGXufUmqqytTgxKXV4ZsSQbemNAl43u/3nATd0gtQXRk6zKDK4ZgYEbXuyj6G1iQyg13wnNY+6Enh3FirdmSI=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David Roberts</cp:lastModifiedBy>
  <cp:revision>2</cp:revision>
  <dcterms:created xsi:type="dcterms:W3CDTF">2022-02-11T22:33:00Z</dcterms:created>
  <dcterms:modified xsi:type="dcterms:W3CDTF">2025-01-15T14:26:00Z</dcterms:modified>
</cp:coreProperties>
</file>